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72" w:rsidRPr="0002036A" w:rsidRDefault="00444C59" w:rsidP="00BD5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36A">
        <w:rPr>
          <w:rFonts w:ascii="Times New Roman" w:hAnsi="Times New Roman" w:cs="Times New Roman"/>
          <w:b/>
          <w:sz w:val="24"/>
          <w:szCs w:val="24"/>
        </w:rPr>
        <w:t>Областная научно-практическая конференция</w:t>
      </w:r>
      <w:r w:rsidR="00AB451D" w:rsidRPr="0002036A">
        <w:rPr>
          <w:rFonts w:ascii="Times New Roman" w:hAnsi="Times New Roman" w:cs="Times New Roman"/>
          <w:b/>
          <w:sz w:val="24"/>
          <w:szCs w:val="24"/>
        </w:rPr>
        <w:t xml:space="preserve"> «Перспективы развития онкологической службы Воронежской области в 2017 году» </w:t>
      </w:r>
    </w:p>
    <w:p w:rsidR="00BD5DFE" w:rsidRPr="0002036A" w:rsidRDefault="00444C59" w:rsidP="00BD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36A">
        <w:rPr>
          <w:rFonts w:ascii="Times New Roman" w:hAnsi="Times New Roman" w:cs="Times New Roman"/>
          <w:sz w:val="24"/>
          <w:szCs w:val="24"/>
        </w:rPr>
        <w:t>1</w:t>
      </w:r>
      <w:r w:rsidR="0026609B">
        <w:rPr>
          <w:rFonts w:ascii="Times New Roman" w:hAnsi="Times New Roman" w:cs="Times New Roman"/>
          <w:sz w:val="24"/>
          <w:szCs w:val="24"/>
        </w:rPr>
        <w:t>5</w:t>
      </w:r>
      <w:r w:rsidRPr="0002036A">
        <w:rPr>
          <w:rFonts w:ascii="Times New Roman" w:hAnsi="Times New Roman" w:cs="Times New Roman"/>
          <w:sz w:val="24"/>
          <w:szCs w:val="24"/>
        </w:rPr>
        <w:t xml:space="preserve"> марта 2017г. (Кукольный зал)</w:t>
      </w:r>
    </w:p>
    <w:p w:rsidR="00912BAA" w:rsidRPr="0002036A" w:rsidRDefault="00912BAA" w:rsidP="00BD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BAA" w:rsidRPr="0002036A" w:rsidRDefault="00912BAA" w:rsidP="00912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36A">
        <w:rPr>
          <w:rFonts w:ascii="Times New Roman" w:hAnsi="Times New Roman" w:cs="Times New Roman"/>
          <w:b/>
          <w:sz w:val="24"/>
          <w:szCs w:val="24"/>
        </w:rPr>
        <w:t>Организатор:</w:t>
      </w:r>
      <w:r w:rsidRPr="0002036A">
        <w:rPr>
          <w:rFonts w:ascii="Times New Roman" w:hAnsi="Times New Roman" w:cs="Times New Roman"/>
          <w:sz w:val="24"/>
          <w:szCs w:val="24"/>
        </w:rPr>
        <w:t xml:space="preserve"> Департамента здравоохранения Воронежской области</w:t>
      </w:r>
    </w:p>
    <w:p w:rsidR="00BD5DFE" w:rsidRPr="0002036A" w:rsidRDefault="00912BAA" w:rsidP="00912B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36A">
        <w:rPr>
          <w:rFonts w:ascii="Times New Roman" w:hAnsi="Times New Roman" w:cs="Times New Roman"/>
          <w:sz w:val="24"/>
          <w:szCs w:val="24"/>
        </w:rPr>
        <w:t>БУЗ ВО «Воронежский областной клинический онкологический диспансер»</w:t>
      </w:r>
    </w:p>
    <w:p w:rsidR="00BD5DFE" w:rsidRPr="0002036A" w:rsidRDefault="00444C59" w:rsidP="00BD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36A">
        <w:rPr>
          <w:rFonts w:ascii="Times New Roman" w:hAnsi="Times New Roman" w:cs="Times New Roman"/>
          <w:b/>
          <w:sz w:val="24"/>
          <w:szCs w:val="24"/>
        </w:rPr>
        <w:t>Приглашаются</w:t>
      </w:r>
      <w:r w:rsidR="00AB451D" w:rsidRPr="0002036A">
        <w:rPr>
          <w:rFonts w:ascii="Times New Roman" w:hAnsi="Times New Roman" w:cs="Times New Roman"/>
          <w:b/>
          <w:sz w:val="24"/>
          <w:szCs w:val="24"/>
        </w:rPr>
        <w:t>:</w:t>
      </w:r>
      <w:r w:rsidR="00AB451D" w:rsidRPr="0002036A">
        <w:rPr>
          <w:rFonts w:ascii="Times New Roman" w:hAnsi="Times New Roman" w:cs="Times New Roman"/>
          <w:sz w:val="24"/>
          <w:szCs w:val="24"/>
        </w:rPr>
        <w:t xml:space="preserve"> врачи-онкологи, врачи по паллиативной медицине</w:t>
      </w:r>
    </w:p>
    <w:p w:rsidR="00BD5DFE" w:rsidRPr="0002036A" w:rsidRDefault="001512C2" w:rsidP="00BD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36A">
        <w:rPr>
          <w:rFonts w:ascii="Times New Roman" w:hAnsi="Times New Roman" w:cs="Times New Roman"/>
          <w:b/>
          <w:sz w:val="24"/>
          <w:szCs w:val="24"/>
        </w:rPr>
        <w:t>Планируемое количество слушателей:</w:t>
      </w:r>
      <w:r w:rsidRPr="0002036A">
        <w:rPr>
          <w:rFonts w:ascii="Times New Roman" w:hAnsi="Times New Roman" w:cs="Times New Roman"/>
          <w:sz w:val="24"/>
          <w:szCs w:val="24"/>
        </w:rPr>
        <w:t xml:space="preserve"> 250 человек</w:t>
      </w:r>
    </w:p>
    <w:p w:rsidR="001512C2" w:rsidRPr="00BD5DFE" w:rsidRDefault="001512C2" w:rsidP="00BD5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1242"/>
        <w:gridCol w:w="3767"/>
        <w:gridCol w:w="3456"/>
      </w:tblGrid>
      <w:tr w:rsidR="00444C59" w:rsidRPr="00444C59" w:rsidTr="00BD5DFE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767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E745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</w:t>
            </w:r>
          </w:p>
        </w:tc>
      </w:tr>
      <w:tr w:rsidR="00444C59" w:rsidRPr="00444C59" w:rsidTr="00BD5DFE">
        <w:tc>
          <w:tcPr>
            <w:tcW w:w="1242" w:type="dxa"/>
          </w:tcPr>
          <w:p w:rsidR="00444C59" w:rsidRDefault="00444C59" w:rsidP="00444C59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09.00-09.40</w:t>
            </w:r>
          </w:p>
        </w:tc>
        <w:tc>
          <w:tcPr>
            <w:tcW w:w="3767" w:type="dxa"/>
          </w:tcPr>
          <w:p w:rsidR="00444C59" w:rsidRDefault="00444C59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444C59" w:rsidRDefault="00E7458C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Доклад: </w:t>
            </w:r>
            <w:r w:rsidR="008850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4C59" w:rsidRPr="00444C59">
              <w:rPr>
                <w:rFonts w:ascii="Times New Roman" w:hAnsi="Times New Roman" w:cs="Times New Roman"/>
                <w:sz w:val="20"/>
                <w:szCs w:val="20"/>
              </w:rPr>
              <w:t>Основные итоги деятельности онкологической службы Воронежской области в 2016 году и задачи на 2017 год</w:t>
            </w:r>
            <w:r w:rsidR="008850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44C59" w:rsidRPr="0044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Мошуров</w:t>
            </w:r>
            <w:proofErr w:type="spellEnd"/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И.П.</w:t>
            </w:r>
            <w:r w:rsidRPr="00444C59"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 врач БУЗ ВО «Воронежский областной клинический онкологический диспансер», главный внештатный специалист онколог департамента здравоохранения Воронежской области</w:t>
            </w:r>
          </w:p>
          <w:p w:rsidR="00912BAA" w:rsidRPr="00444C59" w:rsidRDefault="00912BA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09.40-10.10</w:t>
            </w:r>
          </w:p>
        </w:tc>
        <w:tc>
          <w:tcPr>
            <w:tcW w:w="3767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444C59" w:rsidRDefault="00E7458C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Доклад:</w:t>
            </w:r>
            <w:r w:rsidR="008850A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44C59" w:rsidRPr="00444C59">
              <w:rPr>
                <w:rFonts w:ascii="Times New Roman" w:hAnsi="Times New Roman" w:cs="Times New Roman"/>
                <w:sz w:val="20"/>
                <w:szCs w:val="20"/>
              </w:rPr>
              <w:t>Анализ функционирования трехуровневой модели оказания онкологической помощи в Воронежской области</w:t>
            </w:r>
            <w:r w:rsidR="008850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Золотых Т.М.</w:t>
            </w:r>
            <w:r w:rsidRPr="00444C59">
              <w:rPr>
                <w:rFonts w:ascii="Times New Roman" w:hAnsi="Times New Roman" w:cs="Times New Roman"/>
                <w:sz w:val="20"/>
                <w:szCs w:val="20"/>
              </w:rPr>
              <w:t xml:space="preserve"> – заместитель главного врача БУЗ ВО «Воронежский областной клинический онкологический диспансер», главный внештатный специалист по паллиативной помощи департамента здравоохранения Воронежской области</w:t>
            </w:r>
          </w:p>
          <w:p w:rsidR="00912BAA" w:rsidRPr="00444C59" w:rsidRDefault="00912BA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10.10-10.40</w:t>
            </w:r>
          </w:p>
        </w:tc>
        <w:tc>
          <w:tcPr>
            <w:tcW w:w="3767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444C59" w:rsidRDefault="00E7458C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Доклад: </w:t>
            </w:r>
            <w:r w:rsidR="008850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4C59" w:rsidRPr="00444C59">
              <w:rPr>
                <w:rFonts w:ascii="Times New Roman" w:hAnsi="Times New Roman" w:cs="Times New Roman"/>
                <w:sz w:val="20"/>
                <w:szCs w:val="20"/>
              </w:rPr>
              <w:t xml:space="preserve">Роль скрининга в выявлении </w:t>
            </w:r>
            <w:proofErr w:type="spellStart"/>
            <w:r w:rsidR="00444C59" w:rsidRPr="00444C59">
              <w:rPr>
                <w:rFonts w:ascii="Times New Roman" w:hAnsi="Times New Roman" w:cs="Times New Roman"/>
                <w:sz w:val="20"/>
                <w:szCs w:val="20"/>
              </w:rPr>
              <w:t>онкопатологии</w:t>
            </w:r>
            <w:proofErr w:type="spellEnd"/>
            <w:r w:rsidR="00444C59" w:rsidRPr="00444C59">
              <w:rPr>
                <w:rFonts w:ascii="Times New Roman" w:hAnsi="Times New Roman" w:cs="Times New Roman"/>
                <w:sz w:val="20"/>
                <w:szCs w:val="20"/>
              </w:rPr>
              <w:t xml:space="preserve"> на ранних стадиях</w:t>
            </w:r>
            <w:r w:rsidR="008850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Середа А.А</w:t>
            </w:r>
            <w:r w:rsidRPr="00444C59">
              <w:rPr>
                <w:rFonts w:ascii="Times New Roman" w:hAnsi="Times New Roman" w:cs="Times New Roman"/>
                <w:sz w:val="20"/>
                <w:szCs w:val="20"/>
              </w:rPr>
              <w:t>. – заведующий организационно-методическим отделом БУЗ ВО «Воронежский областной клинический онкологический диспансер»</w:t>
            </w:r>
          </w:p>
          <w:p w:rsidR="00912BAA" w:rsidRPr="00444C59" w:rsidRDefault="00912BA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10.40-11.00</w:t>
            </w:r>
          </w:p>
        </w:tc>
        <w:tc>
          <w:tcPr>
            <w:tcW w:w="7223" w:type="dxa"/>
            <w:gridSpan w:val="2"/>
          </w:tcPr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  <w:p w:rsidR="00912BAA" w:rsidRPr="00444C59" w:rsidRDefault="00912BA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3767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444C59" w:rsidRDefault="00E7458C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Доклад: </w:t>
            </w:r>
            <w:r w:rsidR="008850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4C59" w:rsidRPr="00444C59">
              <w:rPr>
                <w:rFonts w:ascii="Times New Roman" w:hAnsi="Times New Roman" w:cs="Times New Roman"/>
                <w:sz w:val="20"/>
                <w:szCs w:val="20"/>
              </w:rPr>
              <w:t>Паллиативная помощь онкологическим пациентам в Воронежской области: достижения и проблемы</w:t>
            </w:r>
            <w:r w:rsidR="008850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Золотых Т.М.</w:t>
            </w:r>
            <w:r w:rsidRPr="00444C59">
              <w:rPr>
                <w:rFonts w:ascii="Times New Roman" w:hAnsi="Times New Roman" w:cs="Times New Roman"/>
                <w:sz w:val="20"/>
                <w:szCs w:val="20"/>
              </w:rPr>
              <w:t xml:space="preserve"> – заместитель главного врача БУЗ ВО «Воронежский областной клинический онкологический диспансер», главный внештатный специалист по паллиативной помощи департамента здравоохранения Воронежской области</w:t>
            </w:r>
          </w:p>
          <w:p w:rsidR="00912BAA" w:rsidRPr="00444C59" w:rsidRDefault="00912BA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11.30-12.00</w:t>
            </w:r>
          </w:p>
        </w:tc>
        <w:tc>
          <w:tcPr>
            <w:tcW w:w="3767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444C59" w:rsidRDefault="00E7458C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Доклад: </w:t>
            </w:r>
            <w:r w:rsidR="008850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4C59" w:rsidRPr="00444C59">
              <w:rPr>
                <w:rFonts w:ascii="Times New Roman" w:hAnsi="Times New Roman" w:cs="Times New Roman"/>
                <w:sz w:val="20"/>
                <w:szCs w:val="20"/>
              </w:rPr>
              <w:t>Перспективы развития популяционного ракового регистра в Воронежской области</w:t>
            </w:r>
            <w:r w:rsidR="008850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Середа А.А.</w:t>
            </w:r>
            <w:r w:rsidRPr="00444C59">
              <w:rPr>
                <w:rFonts w:ascii="Times New Roman" w:hAnsi="Times New Roman" w:cs="Times New Roman"/>
                <w:sz w:val="20"/>
                <w:szCs w:val="20"/>
              </w:rPr>
              <w:t xml:space="preserve"> – заведующий организационно-методическим отделом БУЗ ВО «Воронежский областной клинический онкологический диспансер»</w:t>
            </w:r>
          </w:p>
          <w:p w:rsidR="00912BAA" w:rsidRPr="00444C59" w:rsidRDefault="00912BA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12.00-13.00</w:t>
            </w:r>
          </w:p>
        </w:tc>
        <w:tc>
          <w:tcPr>
            <w:tcW w:w="7223" w:type="dxa"/>
            <w:gridSpan w:val="2"/>
          </w:tcPr>
          <w:p w:rsid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444C59" w:rsidRDefault="00E7458C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докладов</w:t>
            </w:r>
          </w:p>
          <w:p w:rsidR="00912BAA" w:rsidRPr="00444C59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sz w:val="20"/>
                <w:szCs w:val="20"/>
              </w:rPr>
              <w:t>Подведение итогов конференции</w:t>
            </w:r>
          </w:p>
        </w:tc>
      </w:tr>
    </w:tbl>
    <w:p w:rsidR="00AB451D" w:rsidRDefault="00AB451D" w:rsidP="00444C59">
      <w:pPr>
        <w:rPr>
          <w:rFonts w:ascii="Times New Roman" w:hAnsi="Times New Roman" w:cs="Times New Roman"/>
          <w:sz w:val="28"/>
          <w:szCs w:val="28"/>
        </w:rPr>
      </w:pPr>
    </w:p>
    <w:sectPr w:rsidR="00AB451D" w:rsidSect="0010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36A" w:rsidRDefault="0002036A" w:rsidP="00912BAA">
      <w:pPr>
        <w:spacing w:after="0" w:line="240" w:lineRule="auto"/>
      </w:pPr>
      <w:r>
        <w:separator/>
      </w:r>
    </w:p>
  </w:endnote>
  <w:endnote w:type="continuationSeparator" w:id="0">
    <w:p w:rsidR="0002036A" w:rsidRDefault="0002036A" w:rsidP="0091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36A" w:rsidRDefault="0002036A" w:rsidP="00912BAA">
      <w:pPr>
        <w:spacing w:after="0" w:line="240" w:lineRule="auto"/>
      </w:pPr>
      <w:r>
        <w:separator/>
      </w:r>
    </w:p>
  </w:footnote>
  <w:footnote w:type="continuationSeparator" w:id="0">
    <w:p w:rsidR="0002036A" w:rsidRDefault="0002036A" w:rsidP="00912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94D"/>
    <w:multiLevelType w:val="hybridMultilevel"/>
    <w:tmpl w:val="6F5E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451D"/>
    <w:rsid w:val="0002036A"/>
    <w:rsid w:val="00104472"/>
    <w:rsid w:val="001512C2"/>
    <w:rsid w:val="0026609B"/>
    <w:rsid w:val="0028376B"/>
    <w:rsid w:val="00444C59"/>
    <w:rsid w:val="0047232E"/>
    <w:rsid w:val="004C07D7"/>
    <w:rsid w:val="00513676"/>
    <w:rsid w:val="005C461A"/>
    <w:rsid w:val="008850AE"/>
    <w:rsid w:val="00912BAA"/>
    <w:rsid w:val="00AB451D"/>
    <w:rsid w:val="00BD5DFE"/>
    <w:rsid w:val="00C96D1A"/>
    <w:rsid w:val="00E5566F"/>
    <w:rsid w:val="00E7458C"/>
    <w:rsid w:val="00F3092C"/>
    <w:rsid w:val="00F40C66"/>
    <w:rsid w:val="00F778E3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1D"/>
    <w:pPr>
      <w:ind w:left="720"/>
      <w:contextualSpacing/>
    </w:pPr>
  </w:style>
  <w:style w:type="table" w:styleId="a4">
    <w:name w:val="Table Grid"/>
    <w:basedOn w:val="a1"/>
    <w:uiPriority w:val="59"/>
    <w:rsid w:val="00AB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1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2BAA"/>
  </w:style>
  <w:style w:type="paragraph" w:styleId="a7">
    <w:name w:val="footer"/>
    <w:basedOn w:val="a"/>
    <w:link w:val="a8"/>
    <w:uiPriority w:val="99"/>
    <w:semiHidden/>
    <w:unhideWhenUsed/>
    <w:rsid w:val="0091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2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</dc:creator>
  <cp:lastModifiedBy>new1</cp:lastModifiedBy>
  <cp:revision>9</cp:revision>
  <dcterms:created xsi:type="dcterms:W3CDTF">2017-02-03T08:38:00Z</dcterms:created>
  <dcterms:modified xsi:type="dcterms:W3CDTF">2017-03-10T07:09:00Z</dcterms:modified>
</cp:coreProperties>
</file>